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="-459" w:tblpY="218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8930"/>
      </w:tblGrid>
      <w:tr w:rsidR="00FE672C" w14:paraId="44567103" w14:textId="3522DFA0" w:rsidTr="00B56CCF">
        <w:trPr>
          <w:trHeight w:hRule="exact" w:val="1613"/>
        </w:trPr>
        <w:tc>
          <w:tcPr>
            <w:tcW w:w="1526" w:type="dxa"/>
          </w:tcPr>
          <w:p w14:paraId="3F447D32" w14:textId="12667671" w:rsidR="00FE672C" w:rsidRPr="00290C00" w:rsidRDefault="00B56CCF" w:rsidP="00B56CCF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7FDA876B" wp14:editId="7D8A00D0">
                  <wp:extent cx="790575" cy="696591"/>
                  <wp:effectExtent l="0" t="0" r="0" b="8890"/>
                  <wp:docPr id="3" name="Picture 2">
                    <a:extLst xmlns:a="http://schemas.openxmlformats.org/drawingml/2006/main">
                      <a:ext uri="{FF2B5EF4-FFF2-40B4-BE49-F238E27FC236}">
                        <a16:creationId xmlns:xdr="http://schemas.openxmlformats.org/drawingml/2006/spreadsheetDrawing" xmlns="" xmlns:a16="http://schemas.microsoft.com/office/drawing/2014/main" xmlns:lc="http://schemas.openxmlformats.org/drawingml/2006/lockedCanvas" id="{825E1E8D-25FB-49B5-8100-742520375E4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:xdr="http://schemas.openxmlformats.org/drawingml/2006/spreadsheetDrawing" xmlns="" xmlns:a16="http://schemas.microsoft.com/office/drawing/2014/main" xmlns:lc="http://schemas.openxmlformats.org/drawingml/2006/lockedCanvas" id="{825E1E8D-25FB-49B5-8100-742520375E4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691" cy="703742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14:paraId="18FD313B" w14:textId="3FDB2A4A" w:rsidR="00FE672C" w:rsidRDefault="00FE672C" w:rsidP="00B56CCF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930" w:type="dxa"/>
          </w:tcPr>
          <w:p w14:paraId="14F29485" w14:textId="2E2023F3" w:rsidR="00FE672C" w:rsidRPr="00B56CCF" w:rsidRDefault="00FE672C" w:rsidP="00B56CC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</w:pPr>
            <w:r w:rsidRPr="00B56CCF"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  <w:t>DHANALAKSHMI SRINIVASAN UNIVERSITY</w:t>
            </w:r>
            <w:r w:rsidR="00B56CCF" w:rsidRPr="00B56CCF"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  <w:t>-TIRUCHIRAPALLI</w:t>
            </w:r>
          </w:p>
          <w:p w14:paraId="393866B1" w14:textId="2974221B" w:rsidR="00B56CCF" w:rsidRPr="00B56CCF" w:rsidRDefault="00B56CCF" w:rsidP="00B56CCF">
            <w:pPr>
              <w:spacing w:line="276" w:lineRule="auto"/>
              <w:rPr>
                <w:sz w:val="22"/>
                <w:szCs w:val="22"/>
              </w:rPr>
            </w:pPr>
            <w:r w:rsidRPr="00B56CCF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      </w:t>
            </w:r>
            <w:r w:rsidRPr="00B56CCF">
              <w:rPr>
                <w:sz w:val="22"/>
                <w:szCs w:val="22"/>
              </w:rPr>
              <w:t xml:space="preserve">    </w:t>
            </w:r>
            <w:r w:rsidRPr="00B56CCF">
              <w:rPr>
                <w:sz w:val="22"/>
                <w:szCs w:val="22"/>
              </w:rPr>
              <w:t>(Established under the Tamil Nadu private Universities act,2019)</w:t>
            </w:r>
          </w:p>
          <w:p w14:paraId="15E9D4B8" w14:textId="52530057" w:rsidR="00B56CCF" w:rsidRDefault="00B56CCF" w:rsidP="00B56CCF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</w:tbl>
    <w:p w14:paraId="3AF7D25F" w14:textId="77777777" w:rsidR="00B56CCF" w:rsidRPr="00290C00" w:rsidRDefault="00B56CCF" w:rsidP="00B56CCF">
      <w:pPr>
        <w:ind w:firstLine="720"/>
        <w:jc w:val="both"/>
        <w:rPr>
          <w:rFonts w:ascii="Times New Roman" w:hAnsi="Times New Roman" w:cs="Times New Roman"/>
        </w:rPr>
      </w:pPr>
      <w:r w:rsidRPr="00290C00">
        <w:rPr>
          <w:rFonts w:ascii="Times New Roman" w:hAnsi="Times New Roman" w:cs="Times New Roman"/>
        </w:rPr>
        <w:t xml:space="preserve">The University Fee Refund Policy governs the withdrawal and refund of fees to any student as per rules prescribed by the </w:t>
      </w:r>
      <w:proofErr w:type="spellStart"/>
      <w:r w:rsidRPr="00290C00">
        <w:rPr>
          <w:rFonts w:ascii="Times New Roman" w:hAnsi="Times New Roman" w:cs="Times New Roman"/>
        </w:rPr>
        <w:t>Dhanalakshmi</w:t>
      </w:r>
      <w:proofErr w:type="spellEnd"/>
      <w:r w:rsidRPr="00290C00">
        <w:rPr>
          <w:rFonts w:ascii="Times New Roman" w:hAnsi="Times New Roman" w:cs="Times New Roman"/>
        </w:rPr>
        <w:t xml:space="preserve"> </w:t>
      </w:r>
      <w:proofErr w:type="spellStart"/>
      <w:r w:rsidRPr="00290C00">
        <w:rPr>
          <w:rFonts w:ascii="Times New Roman" w:hAnsi="Times New Roman" w:cs="Times New Roman"/>
        </w:rPr>
        <w:t>Srinivasan</w:t>
      </w:r>
      <w:proofErr w:type="spellEnd"/>
      <w:r w:rsidRPr="00290C00">
        <w:rPr>
          <w:rFonts w:ascii="Times New Roman" w:hAnsi="Times New Roman" w:cs="Times New Roman"/>
        </w:rPr>
        <w:t xml:space="preserve"> University, </w:t>
      </w:r>
      <w:proofErr w:type="spellStart"/>
      <w:r w:rsidRPr="00290C00">
        <w:rPr>
          <w:rFonts w:ascii="Times New Roman" w:hAnsi="Times New Roman" w:cs="Times New Roman"/>
        </w:rPr>
        <w:t>Tiruchirappalli</w:t>
      </w:r>
      <w:proofErr w:type="spellEnd"/>
      <w:r w:rsidRPr="00290C00">
        <w:rPr>
          <w:rFonts w:ascii="Times New Roman" w:hAnsi="Times New Roman" w:cs="Times New Roman"/>
        </w:rPr>
        <w:t>.</w:t>
      </w:r>
    </w:p>
    <w:tbl>
      <w:tblPr>
        <w:tblW w:w="5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3"/>
        <w:gridCol w:w="1701"/>
      </w:tblGrid>
      <w:tr w:rsidR="00072D01" w:rsidRPr="00290C00" w14:paraId="78EEB8BF" w14:textId="77777777" w:rsidTr="00B56CCF">
        <w:trPr>
          <w:trHeight w:hRule="exact" w:val="357"/>
          <w:jc w:val="center"/>
        </w:trPr>
        <w:tc>
          <w:tcPr>
            <w:tcW w:w="4223" w:type="dxa"/>
          </w:tcPr>
          <w:p w14:paraId="3142DDF3" w14:textId="795CF796" w:rsidR="00072D01" w:rsidRPr="00B56CCF" w:rsidRDefault="00072D01" w:rsidP="00072D0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 w:rsidRPr="00B56CCF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LAST DATE OF ADMISSION</w:t>
            </w:r>
          </w:p>
        </w:tc>
        <w:tc>
          <w:tcPr>
            <w:tcW w:w="1701" w:type="dxa"/>
          </w:tcPr>
          <w:p w14:paraId="2AC23EC4" w14:textId="251D721A" w:rsidR="00072D01" w:rsidRPr="00B56CCF" w:rsidRDefault="00072D01" w:rsidP="00072D0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 w:rsidRPr="00B56CCF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31.07.2025</w:t>
            </w:r>
          </w:p>
        </w:tc>
      </w:tr>
    </w:tbl>
    <w:p w14:paraId="028DC004" w14:textId="77777777" w:rsidR="00B56CCF" w:rsidRDefault="00B56CCF" w:rsidP="00B56CC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</w:p>
    <w:p w14:paraId="2B55BC2C" w14:textId="4BEB4737" w:rsidR="003C60FD" w:rsidRPr="00B56CCF" w:rsidRDefault="003C60FD" w:rsidP="00B56CC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B56CCF">
        <w:rPr>
          <w:rFonts w:ascii="Times New Roman" w:hAnsi="Times New Roman" w:cs="Times New Roman"/>
          <w:b/>
          <w:sz w:val="28"/>
          <w:szCs w:val="32"/>
          <w:u w:val="single"/>
        </w:rPr>
        <w:t>WITHDRAWAL REFUND POLICY</w:t>
      </w:r>
    </w:p>
    <w:p w14:paraId="6DD9B275" w14:textId="69804322" w:rsidR="003C60FD" w:rsidRPr="00290C00" w:rsidRDefault="003C60FD" w:rsidP="00290C00">
      <w:pPr>
        <w:ind w:firstLine="720"/>
        <w:jc w:val="both"/>
        <w:rPr>
          <w:rFonts w:ascii="Times New Roman" w:hAnsi="Times New Roman" w:cs="Times New Roman"/>
        </w:rPr>
      </w:pPr>
      <w:r w:rsidRPr="00290C00">
        <w:rPr>
          <w:rFonts w:ascii="Times New Roman" w:hAnsi="Times New Roman" w:cs="Times New Roman"/>
        </w:rPr>
        <w:t>The officially notified last date of admission is 31st July 2025. Below are the Refund Details on Withdrawal of Admission by the Candidate</w:t>
      </w:r>
      <w:r w:rsidR="006802D4" w:rsidRPr="00290C00">
        <w:rPr>
          <w:rFonts w:ascii="Times New Roman" w:hAnsi="Times New Roman" w:cs="Times New Roman"/>
        </w:rPr>
        <w:t>: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3"/>
        <w:gridCol w:w="1828"/>
        <w:gridCol w:w="6218"/>
      </w:tblGrid>
      <w:tr w:rsidR="00290C00" w:rsidRPr="00290C00" w14:paraId="31CCDDAB" w14:textId="77777777" w:rsidTr="00165DB7">
        <w:trPr>
          <w:trHeight w:hRule="exact" w:val="680"/>
          <w:jc w:val="center"/>
        </w:trPr>
        <w:tc>
          <w:tcPr>
            <w:tcW w:w="1163" w:type="dxa"/>
            <w:vAlign w:val="center"/>
          </w:tcPr>
          <w:p w14:paraId="0EB06216" w14:textId="4EAA95C0" w:rsidR="00290C00" w:rsidRPr="00290C00" w:rsidRDefault="00290C00" w:rsidP="005F654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90C00">
              <w:rPr>
                <w:rFonts w:ascii="Times New Roman" w:hAnsi="Times New Roman" w:cs="Times New Roman"/>
                <w:b/>
                <w:bCs/>
              </w:rPr>
              <w:t>Category</w:t>
            </w:r>
          </w:p>
        </w:tc>
        <w:tc>
          <w:tcPr>
            <w:tcW w:w="1828" w:type="dxa"/>
            <w:vAlign w:val="center"/>
          </w:tcPr>
          <w:p w14:paraId="0C4C070D" w14:textId="798F29B2" w:rsidR="00290C00" w:rsidRPr="00290C00" w:rsidRDefault="00290C00" w:rsidP="005F654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90C00">
              <w:rPr>
                <w:rFonts w:ascii="Times New Roman" w:hAnsi="Times New Roman" w:cs="Times New Roman"/>
                <w:b/>
                <w:bCs/>
              </w:rPr>
              <w:t>Percentage of Refund of fees*</w:t>
            </w:r>
          </w:p>
        </w:tc>
        <w:tc>
          <w:tcPr>
            <w:tcW w:w="6218" w:type="dxa"/>
            <w:vAlign w:val="center"/>
          </w:tcPr>
          <w:p w14:paraId="1D5761BE" w14:textId="0BA88D92" w:rsidR="00290C00" w:rsidRPr="00290C00" w:rsidRDefault="00290C00" w:rsidP="00290C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0C00">
              <w:rPr>
                <w:rFonts w:ascii="Times New Roman" w:hAnsi="Times New Roman" w:cs="Times New Roman"/>
                <w:b/>
                <w:bCs/>
              </w:rPr>
              <w:t>Withdrawal Notice Period</w:t>
            </w:r>
          </w:p>
        </w:tc>
      </w:tr>
      <w:tr w:rsidR="00290C00" w:rsidRPr="00290C00" w14:paraId="5BF2F0AD" w14:textId="77777777" w:rsidTr="00165DB7">
        <w:trPr>
          <w:trHeight w:hRule="exact" w:val="680"/>
          <w:jc w:val="center"/>
        </w:trPr>
        <w:tc>
          <w:tcPr>
            <w:tcW w:w="1163" w:type="dxa"/>
            <w:vAlign w:val="center"/>
          </w:tcPr>
          <w:p w14:paraId="243DF718" w14:textId="5C4BE1BF" w:rsidR="00290C00" w:rsidRPr="00290C00" w:rsidRDefault="00290C00" w:rsidP="00290C00">
            <w:pPr>
              <w:jc w:val="center"/>
              <w:rPr>
                <w:rFonts w:ascii="Times New Roman" w:hAnsi="Times New Roman" w:cs="Times New Roman"/>
              </w:rPr>
            </w:pPr>
            <w:r w:rsidRPr="00290C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8" w:type="dxa"/>
            <w:vAlign w:val="center"/>
          </w:tcPr>
          <w:p w14:paraId="1CD62F7D" w14:textId="44CA95AF" w:rsidR="00290C00" w:rsidRPr="00290C00" w:rsidRDefault="00290C00" w:rsidP="00290C00">
            <w:pPr>
              <w:jc w:val="center"/>
              <w:rPr>
                <w:rFonts w:ascii="Times New Roman" w:hAnsi="Times New Roman" w:cs="Times New Roman"/>
              </w:rPr>
            </w:pPr>
            <w:r w:rsidRPr="00290C0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6218" w:type="dxa"/>
            <w:vAlign w:val="center"/>
          </w:tcPr>
          <w:p w14:paraId="01733E10" w14:textId="1A4DF35A" w:rsidR="00290C00" w:rsidRPr="00290C00" w:rsidRDefault="00290C00" w:rsidP="00290C00">
            <w:pPr>
              <w:pStyle w:val="NoSpacing"/>
              <w:rPr>
                <w:rFonts w:ascii="Times New Roman" w:hAnsi="Times New Roman" w:cs="Times New Roman"/>
              </w:rPr>
            </w:pPr>
            <w:r w:rsidRPr="00290C00">
              <w:rPr>
                <w:rFonts w:ascii="Times New Roman" w:hAnsi="Times New Roman" w:cs="Times New Roman"/>
              </w:rPr>
              <w:t>More than 15 days before the formally notified last date of admission</w:t>
            </w:r>
          </w:p>
        </w:tc>
      </w:tr>
      <w:tr w:rsidR="00290C00" w:rsidRPr="00290C00" w14:paraId="51080E7B" w14:textId="77777777" w:rsidTr="00165DB7">
        <w:trPr>
          <w:trHeight w:hRule="exact" w:val="680"/>
          <w:jc w:val="center"/>
        </w:trPr>
        <w:tc>
          <w:tcPr>
            <w:tcW w:w="1163" w:type="dxa"/>
            <w:vAlign w:val="center"/>
          </w:tcPr>
          <w:p w14:paraId="781E8ECF" w14:textId="39C79F64" w:rsidR="00290C00" w:rsidRPr="00290C00" w:rsidRDefault="00290C00" w:rsidP="00290C00">
            <w:pPr>
              <w:jc w:val="center"/>
              <w:rPr>
                <w:rFonts w:ascii="Times New Roman" w:hAnsi="Times New Roman" w:cs="Times New Roman"/>
              </w:rPr>
            </w:pPr>
            <w:r w:rsidRPr="00290C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8" w:type="dxa"/>
            <w:vAlign w:val="center"/>
          </w:tcPr>
          <w:p w14:paraId="76E84655" w14:textId="33C1F4FC" w:rsidR="00290C00" w:rsidRPr="00290C00" w:rsidRDefault="00290C00" w:rsidP="00290C00">
            <w:pPr>
              <w:jc w:val="center"/>
              <w:rPr>
                <w:rFonts w:ascii="Times New Roman" w:hAnsi="Times New Roman" w:cs="Times New Roman"/>
              </w:rPr>
            </w:pPr>
            <w:r w:rsidRPr="00290C00">
              <w:rPr>
                <w:rFonts w:ascii="Times New Roman" w:hAnsi="Times New Roman" w:cs="Times New Roman"/>
              </w:rPr>
              <w:t>90%</w:t>
            </w:r>
          </w:p>
        </w:tc>
        <w:tc>
          <w:tcPr>
            <w:tcW w:w="6218" w:type="dxa"/>
            <w:vAlign w:val="center"/>
          </w:tcPr>
          <w:p w14:paraId="28018641" w14:textId="2E86784C" w:rsidR="00290C00" w:rsidRPr="00290C00" w:rsidRDefault="00290C00" w:rsidP="00290C00">
            <w:pPr>
              <w:pStyle w:val="NoSpacing"/>
              <w:rPr>
                <w:rFonts w:ascii="Times New Roman" w:hAnsi="Times New Roman" w:cs="Times New Roman"/>
              </w:rPr>
            </w:pPr>
            <w:r w:rsidRPr="00290C00">
              <w:rPr>
                <w:rFonts w:ascii="Times New Roman" w:hAnsi="Times New Roman" w:cs="Times New Roman"/>
              </w:rPr>
              <w:t>Less than 15 days before formally notified last the of date admission</w:t>
            </w:r>
          </w:p>
        </w:tc>
      </w:tr>
      <w:tr w:rsidR="00290C00" w:rsidRPr="00290C00" w14:paraId="464D8102" w14:textId="77777777" w:rsidTr="00165DB7">
        <w:trPr>
          <w:trHeight w:hRule="exact" w:val="680"/>
          <w:jc w:val="center"/>
        </w:trPr>
        <w:tc>
          <w:tcPr>
            <w:tcW w:w="1163" w:type="dxa"/>
            <w:vAlign w:val="center"/>
          </w:tcPr>
          <w:p w14:paraId="20BCEB13" w14:textId="3A3A91D4" w:rsidR="00290C00" w:rsidRPr="00290C00" w:rsidRDefault="00290C00" w:rsidP="00290C00">
            <w:pPr>
              <w:jc w:val="center"/>
              <w:rPr>
                <w:rFonts w:ascii="Times New Roman" w:hAnsi="Times New Roman" w:cs="Times New Roman"/>
              </w:rPr>
            </w:pPr>
            <w:r w:rsidRPr="00290C0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8" w:type="dxa"/>
            <w:vAlign w:val="center"/>
          </w:tcPr>
          <w:p w14:paraId="53CD211B" w14:textId="074793E0" w:rsidR="00290C00" w:rsidRPr="00290C00" w:rsidRDefault="00290C00" w:rsidP="00290C00">
            <w:pPr>
              <w:jc w:val="center"/>
              <w:rPr>
                <w:rFonts w:ascii="Times New Roman" w:hAnsi="Times New Roman" w:cs="Times New Roman"/>
              </w:rPr>
            </w:pPr>
            <w:r w:rsidRPr="00290C00"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6218" w:type="dxa"/>
            <w:vAlign w:val="center"/>
          </w:tcPr>
          <w:p w14:paraId="4F30CC92" w14:textId="2B1AB647" w:rsidR="00290C00" w:rsidRPr="00290C00" w:rsidRDefault="00290C00" w:rsidP="00290C00">
            <w:pPr>
              <w:rPr>
                <w:rFonts w:ascii="Times New Roman" w:hAnsi="Times New Roman" w:cs="Times New Roman"/>
              </w:rPr>
            </w:pPr>
            <w:r w:rsidRPr="00290C00">
              <w:rPr>
                <w:rFonts w:ascii="Times New Roman" w:hAnsi="Times New Roman" w:cs="Times New Roman"/>
              </w:rPr>
              <w:t>Less than 15 days after formally notified last date admission</w:t>
            </w:r>
          </w:p>
        </w:tc>
      </w:tr>
      <w:tr w:rsidR="00290C00" w:rsidRPr="00290C00" w14:paraId="347A18D5" w14:textId="77777777" w:rsidTr="00165DB7">
        <w:trPr>
          <w:trHeight w:hRule="exact" w:val="680"/>
          <w:jc w:val="center"/>
        </w:trPr>
        <w:tc>
          <w:tcPr>
            <w:tcW w:w="1163" w:type="dxa"/>
            <w:vAlign w:val="center"/>
          </w:tcPr>
          <w:p w14:paraId="780CAA3F" w14:textId="73F932D3" w:rsidR="00290C00" w:rsidRPr="00290C00" w:rsidRDefault="00290C00" w:rsidP="00290C00">
            <w:pPr>
              <w:jc w:val="center"/>
              <w:rPr>
                <w:rFonts w:ascii="Times New Roman" w:hAnsi="Times New Roman" w:cs="Times New Roman"/>
              </w:rPr>
            </w:pPr>
            <w:r w:rsidRPr="00290C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8" w:type="dxa"/>
            <w:vAlign w:val="center"/>
          </w:tcPr>
          <w:p w14:paraId="51D4C7E5" w14:textId="5E59832C" w:rsidR="00290C00" w:rsidRPr="00290C00" w:rsidRDefault="00290C00" w:rsidP="00290C00">
            <w:pPr>
              <w:jc w:val="center"/>
              <w:rPr>
                <w:rFonts w:ascii="Times New Roman" w:hAnsi="Times New Roman" w:cs="Times New Roman"/>
              </w:rPr>
            </w:pPr>
            <w:r w:rsidRPr="00290C00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6218" w:type="dxa"/>
            <w:vAlign w:val="center"/>
          </w:tcPr>
          <w:p w14:paraId="08D26AB4" w14:textId="16D90A49" w:rsidR="00290C00" w:rsidRPr="00290C00" w:rsidRDefault="00290C00" w:rsidP="00290C00">
            <w:pPr>
              <w:rPr>
                <w:rFonts w:ascii="Times New Roman" w:hAnsi="Times New Roman" w:cs="Times New Roman"/>
              </w:rPr>
            </w:pPr>
            <w:r w:rsidRPr="00290C00">
              <w:rPr>
                <w:rFonts w:ascii="Times New Roman" w:hAnsi="Times New Roman" w:cs="Times New Roman"/>
              </w:rPr>
              <w:t>More than 15 days but less than 30 days after formally notified last date of admission</w:t>
            </w:r>
          </w:p>
        </w:tc>
      </w:tr>
      <w:tr w:rsidR="00290C00" w:rsidRPr="00290C00" w14:paraId="6411650C" w14:textId="77777777" w:rsidTr="00165DB7">
        <w:trPr>
          <w:trHeight w:hRule="exact" w:val="680"/>
          <w:jc w:val="center"/>
        </w:trPr>
        <w:tc>
          <w:tcPr>
            <w:tcW w:w="1163" w:type="dxa"/>
            <w:vAlign w:val="center"/>
          </w:tcPr>
          <w:p w14:paraId="58418C26" w14:textId="3A1FCD6D" w:rsidR="00290C00" w:rsidRPr="00290C00" w:rsidRDefault="00290C00" w:rsidP="00290C00">
            <w:pPr>
              <w:jc w:val="center"/>
              <w:rPr>
                <w:rFonts w:ascii="Times New Roman" w:hAnsi="Times New Roman" w:cs="Times New Roman"/>
              </w:rPr>
            </w:pPr>
            <w:r w:rsidRPr="00290C0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8" w:type="dxa"/>
            <w:vAlign w:val="center"/>
          </w:tcPr>
          <w:p w14:paraId="65AA8371" w14:textId="00042337" w:rsidR="00290C00" w:rsidRPr="00290C00" w:rsidRDefault="00290C00" w:rsidP="00290C00">
            <w:pPr>
              <w:jc w:val="center"/>
              <w:rPr>
                <w:rFonts w:ascii="Times New Roman" w:hAnsi="Times New Roman" w:cs="Times New Roman"/>
              </w:rPr>
            </w:pPr>
            <w:r w:rsidRPr="00290C00">
              <w:rPr>
                <w:rFonts w:ascii="Times New Roman" w:hAnsi="Times New Roman" w:cs="Times New Roman"/>
              </w:rPr>
              <w:t>00%</w:t>
            </w:r>
          </w:p>
        </w:tc>
        <w:tc>
          <w:tcPr>
            <w:tcW w:w="6218" w:type="dxa"/>
            <w:vAlign w:val="center"/>
          </w:tcPr>
          <w:p w14:paraId="598166A2" w14:textId="1BD5E3C1" w:rsidR="00290C00" w:rsidRPr="00290C00" w:rsidRDefault="00290C00" w:rsidP="00290C00">
            <w:pPr>
              <w:rPr>
                <w:rFonts w:ascii="Times New Roman" w:hAnsi="Times New Roman" w:cs="Times New Roman"/>
              </w:rPr>
            </w:pPr>
            <w:r w:rsidRPr="00290C00">
              <w:rPr>
                <w:rFonts w:ascii="Times New Roman" w:hAnsi="Times New Roman" w:cs="Times New Roman"/>
              </w:rPr>
              <w:t>More than 30 days after formally notified last date admission</w:t>
            </w:r>
          </w:p>
        </w:tc>
      </w:tr>
    </w:tbl>
    <w:p w14:paraId="482691E1" w14:textId="3C9F15B9" w:rsidR="00863919" w:rsidRPr="00290C00" w:rsidRDefault="00863919" w:rsidP="00290C00">
      <w:pPr>
        <w:pStyle w:val="ListParagraph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290C00">
        <w:rPr>
          <w:rFonts w:ascii="Times New Roman" w:hAnsi="Times New Roman" w:cs="Times New Roman"/>
        </w:rPr>
        <w:t>If a candidate withdraws their admission on or before 16th July 2025, they will be entitled to a full 100% refund of the tuition fees paid.</w:t>
      </w:r>
    </w:p>
    <w:p w14:paraId="0AB746C0" w14:textId="0230BFCA" w:rsidR="00863919" w:rsidRPr="00290C00" w:rsidRDefault="00863919" w:rsidP="00290C00">
      <w:pPr>
        <w:pStyle w:val="ListParagraph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290C00">
        <w:rPr>
          <w:rFonts w:ascii="Times New Roman" w:hAnsi="Times New Roman" w:cs="Times New Roman"/>
        </w:rPr>
        <w:t>If a candidate withdraws their admission between 17th July 2025 and 30th July 2025, they will receive a 90% refund of the tuition fees paid.</w:t>
      </w:r>
    </w:p>
    <w:p w14:paraId="3421D758" w14:textId="47E7B88B" w:rsidR="00863919" w:rsidRPr="00290C00" w:rsidRDefault="00863919" w:rsidP="00290C00">
      <w:pPr>
        <w:pStyle w:val="ListParagraph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290C00">
        <w:rPr>
          <w:rFonts w:ascii="Times New Roman" w:hAnsi="Times New Roman" w:cs="Times New Roman"/>
        </w:rPr>
        <w:t>If a candidate withdraws their admission between 31st July 2025 and 14th August 2025, they will be eligible for an 80% refund of the tuition fees paid.</w:t>
      </w:r>
    </w:p>
    <w:p w14:paraId="114F092A" w14:textId="636B8519" w:rsidR="00863919" w:rsidRPr="00290C00" w:rsidRDefault="00863919" w:rsidP="00290C00">
      <w:pPr>
        <w:pStyle w:val="ListParagraph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290C00">
        <w:rPr>
          <w:rFonts w:ascii="Times New Roman" w:hAnsi="Times New Roman" w:cs="Times New Roman"/>
        </w:rPr>
        <w:t>If a candidate withdraws their admission between 15th August 2025 and 29th August 2025, they will be entitled to a 50% refund of the tuition fees paid.</w:t>
      </w:r>
    </w:p>
    <w:p w14:paraId="201F3A98" w14:textId="01EC1869" w:rsidR="00863919" w:rsidRPr="00290C00" w:rsidRDefault="00863919" w:rsidP="00290C00">
      <w:pPr>
        <w:pStyle w:val="ListParagraph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290C00">
        <w:rPr>
          <w:rFonts w:ascii="Times New Roman" w:hAnsi="Times New Roman" w:cs="Times New Roman"/>
        </w:rPr>
        <w:t>If a candidate withdraws their admission on or after 30th August 2025, no refund of the tuition fees will be refunded.</w:t>
      </w:r>
    </w:p>
    <w:p w14:paraId="528D8D20" w14:textId="5D28F619" w:rsidR="00863919" w:rsidRPr="00290C00" w:rsidRDefault="00863919" w:rsidP="00072D01">
      <w:pPr>
        <w:pStyle w:val="ListParagraph"/>
        <w:ind w:left="426"/>
        <w:jc w:val="both"/>
        <w:rPr>
          <w:rFonts w:ascii="Times New Roman" w:hAnsi="Times New Roman" w:cs="Times New Roman"/>
          <w:b/>
          <w:bCs/>
        </w:rPr>
      </w:pPr>
      <w:r w:rsidRPr="00290C00">
        <w:rPr>
          <w:rFonts w:ascii="Times New Roman" w:hAnsi="Times New Roman" w:cs="Times New Roman"/>
          <w:b/>
          <w:bCs/>
        </w:rPr>
        <w:t xml:space="preserve">*Date by which the candidate must notify the </w:t>
      </w:r>
      <w:r w:rsidR="00B54039">
        <w:rPr>
          <w:rFonts w:ascii="Times New Roman" w:hAnsi="Times New Roman" w:cs="Times New Roman"/>
          <w:b/>
          <w:bCs/>
        </w:rPr>
        <w:t>DS</w:t>
      </w:r>
      <w:r w:rsidRPr="00290C00">
        <w:rPr>
          <w:rFonts w:ascii="Times New Roman" w:hAnsi="Times New Roman" w:cs="Times New Roman"/>
          <w:b/>
          <w:bCs/>
        </w:rPr>
        <w:t xml:space="preserve">U Admissions &amp; Outreach. </w:t>
      </w:r>
    </w:p>
    <w:p w14:paraId="3A50F466" w14:textId="34A900B9" w:rsidR="00863919" w:rsidRPr="00290C00" w:rsidRDefault="00863919" w:rsidP="00072D01">
      <w:pPr>
        <w:pStyle w:val="ListParagraph"/>
        <w:ind w:left="426"/>
        <w:jc w:val="both"/>
        <w:rPr>
          <w:rFonts w:ascii="Times New Roman" w:hAnsi="Times New Roman" w:cs="Times New Roman"/>
        </w:rPr>
      </w:pPr>
      <w:r w:rsidRPr="00290C00">
        <w:rPr>
          <w:rFonts w:ascii="Times New Roman" w:hAnsi="Times New Roman" w:cs="Times New Roman"/>
          <w:b/>
          <w:bCs/>
        </w:rPr>
        <w:t>*Note, no refunds will be processed on or after 30th August, 2025</w:t>
      </w:r>
      <w:r w:rsidRPr="00290C00">
        <w:rPr>
          <w:rFonts w:ascii="Times New Roman" w:hAnsi="Times New Roman" w:cs="Times New Roman"/>
        </w:rPr>
        <w:t>.</w:t>
      </w:r>
    </w:p>
    <w:p w14:paraId="6C315EA4" w14:textId="77777777" w:rsidR="00863919" w:rsidRPr="00290C00" w:rsidRDefault="00863919" w:rsidP="00072D01">
      <w:pPr>
        <w:pStyle w:val="ListParagraph"/>
        <w:ind w:left="426"/>
        <w:jc w:val="both"/>
        <w:rPr>
          <w:rFonts w:ascii="Times New Roman" w:hAnsi="Times New Roman" w:cs="Times New Roman"/>
        </w:rPr>
      </w:pPr>
    </w:p>
    <w:p w14:paraId="0F5F46ED" w14:textId="1A83DDCD" w:rsidR="00863919" w:rsidRPr="00B54039" w:rsidRDefault="00863919" w:rsidP="00072D01">
      <w:pPr>
        <w:pStyle w:val="ListParagraph"/>
        <w:ind w:left="426"/>
        <w:jc w:val="both"/>
        <w:rPr>
          <w:rFonts w:ascii="Times New Roman" w:hAnsi="Times New Roman" w:cs="Times New Roman"/>
          <w:b/>
          <w:bCs/>
          <w:color w:val="FF0000"/>
        </w:rPr>
      </w:pPr>
      <w:r w:rsidRPr="00290C00">
        <w:rPr>
          <w:rFonts w:ascii="Times New Roman" w:hAnsi="Times New Roman" w:cs="Times New Roman"/>
        </w:rPr>
        <w:t xml:space="preserve"> </w:t>
      </w:r>
      <w:r w:rsidRPr="00B54039">
        <w:rPr>
          <w:rFonts w:ascii="Times New Roman" w:hAnsi="Times New Roman" w:cs="Times New Roman"/>
          <w:b/>
          <w:bCs/>
          <w:color w:val="FF0000"/>
          <w:highlight w:val="yellow"/>
        </w:rPr>
        <w:t>A deduction as administrative processing fee of INR 11,500 will be charged from the refundable amount.</w:t>
      </w:r>
    </w:p>
    <w:p w14:paraId="674D341B" w14:textId="77777777" w:rsidR="00B56CCF" w:rsidRDefault="00B56CCF" w:rsidP="00165DB7">
      <w:pPr>
        <w:pStyle w:val="ListParagraph"/>
        <w:ind w:left="0"/>
        <w:jc w:val="both"/>
        <w:rPr>
          <w:rFonts w:ascii="Times New Roman" w:hAnsi="Times New Roman" w:cs="Times New Roman"/>
          <w:b/>
          <w:bCs/>
        </w:rPr>
      </w:pPr>
    </w:p>
    <w:p w14:paraId="00E8B00B" w14:textId="0F159339" w:rsidR="00863919" w:rsidRPr="00290C00" w:rsidRDefault="00863919" w:rsidP="00165DB7">
      <w:pPr>
        <w:pStyle w:val="ListParagraph"/>
        <w:ind w:left="0"/>
        <w:jc w:val="both"/>
        <w:rPr>
          <w:rFonts w:ascii="Times New Roman" w:hAnsi="Times New Roman" w:cs="Times New Roman"/>
          <w:b/>
          <w:bCs/>
        </w:rPr>
      </w:pPr>
      <w:r w:rsidRPr="00290C00">
        <w:rPr>
          <w:rFonts w:ascii="Times New Roman" w:hAnsi="Times New Roman" w:cs="Times New Roman"/>
          <w:b/>
          <w:bCs/>
        </w:rPr>
        <w:lastRenderedPageBreak/>
        <w:t>Please note the following:</w:t>
      </w:r>
    </w:p>
    <w:p w14:paraId="76EA88B2" w14:textId="77777777" w:rsidR="006917C2" w:rsidRPr="00290C00" w:rsidRDefault="006917C2" w:rsidP="00165DB7">
      <w:pPr>
        <w:pStyle w:val="ListParagraph"/>
        <w:ind w:left="0"/>
        <w:jc w:val="both"/>
        <w:rPr>
          <w:rFonts w:ascii="Times New Roman" w:hAnsi="Times New Roman" w:cs="Times New Roman"/>
        </w:rPr>
      </w:pPr>
    </w:p>
    <w:p w14:paraId="600845D2" w14:textId="0B72C651" w:rsidR="00863919" w:rsidRPr="00290C00" w:rsidRDefault="00863919" w:rsidP="00165DB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90C00">
        <w:rPr>
          <w:rFonts w:ascii="Times New Roman" w:hAnsi="Times New Roman" w:cs="Times New Roman"/>
        </w:rPr>
        <w:t xml:space="preserve">The above refund details are based on the amount(s) deposited by the candidate within the given payment deadlines of </w:t>
      </w:r>
      <w:r w:rsidR="006917C2" w:rsidRPr="00290C00">
        <w:rPr>
          <w:rFonts w:ascii="Times New Roman" w:hAnsi="Times New Roman" w:cs="Times New Roman"/>
        </w:rPr>
        <w:t>Dhanalakshmi Srinivasan university</w:t>
      </w:r>
      <w:r w:rsidR="00165DB7">
        <w:rPr>
          <w:rFonts w:ascii="Times New Roman" w:hAnsi="Times New Roman" w:cs="Times New Roman"/>
        </w:rPr>
        <w:t>.</w:t>
      </w:r>
    </w:p>
    <w:p w14:paraId="20BB18A1" w14:textId="77777777" w:rsidR="006917C2" w:rsidRPr="00290C00" w:rsidRDefault="006917C2" w:rsidP="00165DB7">
      <w:pPr>
        <w:pStyle w:val="ListParagraph"/>
        <w:ind w:left="0"/>
        <w:jc w:val="both"/>
        <w:rPr>
          <w:rFonts w:ascii="Times New Roman" w:hAnsi="Times New Roman" w:cs="Times New Roman"/>
        </w:rPr>
      </w:pPr>
    </w:p>
    <w:p w14:paraId="054D9AD8" w14:textId="23F49713" w:rsidR="00863919" w:rsidRPr="00290C00" w:rsidRDefault="006917C2" w:rsidP="00165DB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90C00">
        <w:rPr>
          <w:rFonts w:ascii="Times New Roman" w:hAnsi="Times New Roman" w:cs="Times New Roman"/>
        </w:rPr>
        <w:t xml:space="preserve">Dhanalakshmi Srinivasan </w:t>
      </w:r>
      <w:r w:rsidR="00863919" w:rsidRPr="00290C00">
        <w:rPr>
          <w:rFonts w:ascii="Times New Roman" w:hAnsi="Times New Roman" w:cs="Times New Roman"/>
        </w:rPr>
        <w:t xml:space="preserve">University reserves the right to change, modify, add, or remove portions of the policy at any time by posting the amended policy on the website. </w:t>
      </w:r>
      <w:bookmarkStart w:id="0" w:name="_GoBack"/>
      <w:r w:rsidR="00863919" w:rsidRPr="00290C00">
        <w:rPr>
          <w:rFonts w:ascii="Times New Roman" w:hAnsi="Times New Roman" w:cs="Times New Roman"/>
        </w:rPr>
        <w:t>Candidates are advised to check the policy periodically for changes</w:t>
      </w:r>
      <w:r w:rsidR="00165DB7">
        <w:rPr>
          <w:rFonts w:ascii="Times New Roman" w:hAnsi="Times New Roman" w:cs="Times New Roman"/>
        </w:rPr>
        <w:t>.</w:t>
      </w:r>
      <w:bookmarkEnd w:id="0"/>
    </w:p>
    <w:sectPr w:rsidR="00863919" w:rsidRPr="00290C00" w:rsidSect="00165DB7">
      <w:pgSz w:w="11906" w:h="16838"/>
      <w:pgMar w:top="1134" w:right="1274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023C0"/>
    <w:multiLevelType w:val="hybridMultilevel"/>
    <w:tmpl w:val="6400B390"/>
    <w:lvl w:ilvl="0" w:tplc="D30E810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C14436"/>
    <w:multiLevelType w:val="hybridMultilevel"/>
    <w:tmpl w:val="FE8602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9413B0"/>
    <w:multiLevelType w:val="hybridMultilevel"/>
    <w:tmpl w:val="DB68C5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FD7A48"/>
    <w:multiLevelType w:val="hybridMultilevel"/>
    <w:tmpl w:val="484037BE"/>
    <w:lvl w:ilvl="0" w:tplc="CC12478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14E"/>
    <w:rsid w:val="00072D01"/>
    <w:rsid w:val="0008114E"/>
    <w:rsid w:val="0008706B"/>
    <w:rsid w:val="00165DB7"/>
    <w:rsid w:val="001B19B8"/>
    <w:rsid w:val="00290C00"/>
    <w:rsid w:val="003042D5"/>
    <w:rsid w:val="003C60FD"/>
    <w:rsid w:val="0041760D"/>
    <w:rsid w:val="004C1BCD"/>
    <w:rsid w:val="006802D4"/>
    <w:rsid w:val="006917C2"/>
    <w:rsid w:val="00863919"/>
    <w:rsid w:val="00A556F5"/>
    <w:rsid w:val="00B54039"/>
    <w:rsid w:val="00B56CCF"/>
    <w:rsid w:val="00DE3FDF"/>
    <w:rsid w:val="00E20107"/>
    <w:rsid w:val="00FD2070"/>
    <w:rsid w:val="00FE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7E2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11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1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11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11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11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11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11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11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11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11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11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11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11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11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11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11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11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11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11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1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11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11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1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11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11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11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11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11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114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290C0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6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72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E6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11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1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11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11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11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11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11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11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11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11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11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11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11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11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11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11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11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11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11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1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11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11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1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11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11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11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11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11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114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290C0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6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72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E6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9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4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0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65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5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39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161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3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5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9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4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09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03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9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23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2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keerthirangamnaidu@gmail.com</dc:creator>
  <cp:keywords/>
  <dc:description/>
  <cp:lastModifiedBy>ADMIN</cp:lastModifiedBy>
  <cp:revision>7</cp:revision>
  <cp:lastPrinted>2025-03-15T12:17:00Z</cp:lastPrinted>
  <dcterms:created xsi:type="dcterms:W3CDTF">2025-03-15T12:21:00Z</dcterms:created>
  <dcterms:modified xsi:type="dcterms:W3CDTF">2025-04-25T05:13:00Z</dcterms:modified>
</cp:coreProperties>
</file>